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DCE71" w14:textId="77777777" w:rsidR="003E5BC3" w:rsidRDefault="003E5BC3" w:rsidP="003E5BC3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</w:t>
      </w:r>
      <w:r>
        <w:rPr>
          <w:rFonts w:ascii="Garamond" w:eastAsia="Times New Roman" w:hAnsi="Garamond"/>
          <w:b/>
          <w:noProof/>
          <w:lang w:eastAsia="sl-SI"/>
        </w:rPr>
        <w:drawing>
          <wp:inline distT="0" distB="0" distL="0" distR="0" wp14:anchorId="6C6C9E0C" wp14:editId="1DF835B6">
            <wp:extent cx="3228974" cy="495303"/>
            <wp:effectExtent l="0" t="0" r="0" b="0"/>
            <wp:docPr id="1625969205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8E58BDB" w14:textId="77777777" w:rsidR="003E5BC3" w:rsidRDefault="003E5BC3" w:rsidP="003E5BC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>OBLAKOVA ULICA 5</w:t>
      </w:r>
    </w:p>
    <w:p w14:paraId="79334358" w14:textId="77777777" w:rsidR="003E5BC3" w:rsidRDefault="003E5BC3" w:rsidP="003E5BC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EAB91A9" w14:textId="77777777" w:rsidR="003E5BC3" w:rsidRDefault="003E5BC3" w:rsidP="003E5BC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lang w:eastAsia="sl-SI"/>
        </w:rPr>
      </w:pPr>
      <w:proofErr w:type="spellStart"/>
      <w:r>
        <w:rPr>
          <w:rFonts w:ascii="Garamond" w:eastAsia="Times New Roman" w:hAnsi="Garamond"/>
          <w:b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lang w:eastAsia="sl-SI"/>
        </w:rPr>
        <w:t>: (03) 42 33 000</w:t>
      </w:r>
    </w:p>
    <w:p w14:paraId="56FFE2A0" w14:textId="77777777" w:rsidR="003E5BC3" w:rsidRDefault="003E5BC3" w:rsidP="003E5BC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31A5F2FC" w14:textId="405ACE84" w:rsidR="003E5BC3" w:rsidRDefault="003E5BC3" w:rsidP="003E5BC3">
      <w:p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 xml:space="preserve"> </w:t>
      </w:r>
      <w:r>
        <w:rPr>
          <w:rFonts w:ascii="Garamond" w:eastAsia="Times New Roman" w:hAnsi="Garamond"/>
          <w:u w:val="single"/>
          <w:lang w:eastAsia="sl-SI"/>
        </w:rPr>
        <w:t>datum: 19.09.2025                                                                                 Postopek: 62</w:t>
      </w:r>
      <w:r>
        <w:rPr>
          <w:rFonts w:ascii="Garamond" w:eastAsia="Times New Roman" w:hAnsi="Garamond"/>
          <w:u w:val="single"/>
          <w:lang w:eastAsia="sl-SI"/>
        </w:rPr>
        <w:t>4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2025 MV/VH</w:t>
      </w:r>
    </w:p>
    <w:p w14:paraId="466785BD" w14:textId="77777777" w:rsidR="003E5BC3" w:rsidRDefault="003E5BC3" w:rsidP="003E5BC3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C82757C" w14:textId="77777777" w:rsidR="003E5BC3" w:rsidRDefault="003E5BC3" w:rsidP="003E5B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03E1D704" w14:textId="77777777" w:rsidR="003E5BC3" w:rsidRDefault="003E5BC3" w:rsidP="003E5BC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 xml:space="preserve">POVABILO K ODDAJI PONUDBE </w:t>
      </w:r>
    </w:p>
    <w:p w14:paraId="0A025414" w14:textId="77777777" w:rsidR="003E5BC3" w:rsidRDefault="003E5BC3" w:rsidP="003E5BC3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16602968" w14:textId="77777777" w:rsidR="003E5BC3" w:rsidRDefault="003E5BC3" w:rsidP="003E5BC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Naročnik vabi ponudnike, da v skladu z navodili ponudnikom za izdelavo ponudbe za</w:t>
      </w:r>
    </w:p>
    <w:p w14:paraId="02213FB8" w14:textId="2EB05869" w:rsidR="003E5BC3" w:rsidRDefault="003E5BC3" w:rsidP="003E5BC3">
      <w:pPr>
        <w:spacing w:after="0" w:line="240" w:lineRule="auto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>LEČA</w:t>
      </w:r>
    </w:p>
    <w:p w14:paraId="50962D84" w14:textId="77777777" w:rsidR="003E5BC3" w:rsidRDefault="003E5BC3" w:rsidP="003E5BC3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2C5CF939" w14:textId="77777777" w:rsidR="003E5BC3" w:rsidRDefault="003E5BC3" w:rsidP="003E5BC3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>
        <w:rPr>
          <w:rFonts w:ascii="Garamond" w:eastAsia="Times New Roman" w:hAnsi="Garamond"/>
          <w:b/>
          <w:lang w:eastAsia="sl-SI"/>
        </w:rPr>
        <w:t>Splošne zahteve:</w:t>
      </w:r>
    </w:p>
    <w:p w14:paraId="05D1C924" w14:textId="77777777" w:rsidR="003E5BC3" w:rsidRDefault="003E5BC3" w:rsidP="003E5BC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C1E1DDA" w14:textId="77777777" w:rsidR="003E5BC3" w:rsidRDefault="003E5BC3" w:rsidP="003E5BC3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lang w:eastAsia="zh-CN"/>
        </w:rPr>
        <w:t xml:space="preserve"> </w:t>
      </w:r>
    </w:p>
    <w:p w14:paraId="0A6C21BE" w14:textId="77777777" w:rsidR="003E5BC3" w:rsidRDefault="003E5BC3" w:rsidP="003E5BC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lang w:eastAsia="sl-SI"/>
        </w:rPr>
      </w:pPr>
      <w:r>
        <w:rPr>
          <w:rFonts w:ascii="Garamond" w:eastAsia="Times New Roman" w:hAnsi="Garamond"/>
          <w:bCs/>
          <w:lang w:eastAsia="sl-SI"/>
        </w:rPr>
        <w:t>Ponudbi predložite prospekte ter drugo dokumentacijo iz katere je razvidno izpolnjevanje zahtev naročnika.</w:t>
      </w:r>
    </w:p>
    <w:p w14:paraId="71573EED" w14:textId="77777777" w:rsidR="003E5BC3" w:rsidRDefault="003E5BC3" w:rsidP="003E5BC3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Cs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B16002F" w14:textId="77777777" w:rsidR="003E5BC3" w:rsidRDefault="003E5BC3" w:rsidP="003E5BC3">
      <w:pPr>
        <w:numPr>
          <w:ilvl w:val="0"/>
          <w:numId w:val="2"/>
        </w:numPr>
        <w:spacing w:after="0" w:line="240" w:lineRule="auto"/>
        <w:jc w:val="both"/>
      </w:pPr>
      <w:bookmarkStart w:id="0" w:name="_Hlk124249372"/>
      <w:r>
        <w:rPr>
          <w:rFonts w:ascii="Garamond" w:eastAsia="Calibri" w:hAnsi="Garamond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</w:rPr>
        <w:t xml:space="preserve">. </w:t>
      </w:r>
    </w:p>
    <w:p w14:paraId="5611EF1A" w14:textId="77777777" w:rsidR="003E5BC3" w:rsidRDefault="003E5BC3" w:rsidP="003E5BC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</w:rPr>
      </w:pPr>
      <w:r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090EA518" w14:textId="77777777" w:rsidR="003E5BC3" w:rsidRDefault="003E5BC3" w:rsidP="003E5BC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lang w:eastAsia="sl-SI"/>
        </w:rPr>
        <w:t>Merilo izbora: najnižja vrednost ponudbe v EUR z DDV ob izpolnjevanju tehničnih zahtev naročnika.</w:t>
      </w:r>
    </w:p>
    <w:p w14:paraId="11E04BBC" w14:textId="77777777" w:rsidR="003E5BC3" w:rsidRDefault="003E5BC3" w:rsidP="003E5BC3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4C61FBF" w14:textId="77777777" w:rsidR="003E5BC3" w:rsidRDefault="003E5BC3" w:rsidP="003E5BC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1FBCC1EC" w14:textId="77777777" w:rsidR="003E5BC3" w:rsidRDefault="003E5BC3" w:rsidP="003E5BC3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>Kontaktna oseba s strani naročnika ;</w:t>
      </w:r>
    </w:p>
    <w:p w14:paraId="276844EA" w14:textId="77777777" w:rsidR="003E5BC3" w:rsidRDefault="003E5BC3" w:rsidP="003E5BC3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 xml:space="preserve">Stanislava Pahole Hočevar, </w:t>
      </w:r>
      <w:proofErr w:type="spellStart"/>
      <w:r>
        <w:rPr>
          <w:rFonts w:ascii="Garamond" w:eastAsia="Times New Roman" w:hAnsi="Garamond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u w:val="single"/>
          <w:lang w:eastAsia="sl-SI"/>
        </w:rPr>
        <w:t>.,</w:t>
      </w:r>
      <w:r>
        <w:rPr>
          <w:rFonts w:ascii="Garamond" w:eastAsia="Times New Roman" w:hAnsi="Garamond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lang w:eastAsia="sl-SI"/>
        </w:rPr>
        <w:t>tel.št</w:t>
      </w:r>
      <w:proofErr w:type="spellEnd"/>
      <w:r>
        <w:rPr>
          <w:rFonts w:ascii="Garamond" w:eastAsia="Times New Roman" w:hAnsi="Garamond"/>
          <w:lang w:eastAsia="sl-SI"/>
        </w:rPr>
        <w:t xml:space="preserve">. 03 423 31 47, elektronska pošta </w:t>
      </w:r>
      <w:hyperlink r:id="rId6" w:history="1">
        <w:r w:rsidRPr="00CD5ED4">
          <w:rPr>
            <w:rStyle w:val="Hiperpovezava"/>
            <w:rFonts w:ascii="Garamond" w:eastAsia="Times New Roman" w:hAnsi="Garamond"/>
            <w:lang w:eastAsia="sl-SI"/>
          </w:rPr>
          <w:t>stanislava.pahole@sb-celje.si</w:t>
        </w:r>
      </w:hyperlink>
    </w:p>
    <w:p w14:paraId="6628981A" w14:textId="77777777" w:rsidR="003E5BC3" w:rsidRDefault="003E5BC3" w:rsidP="003E5BC3">
      <w:pPr>
        <w:spacing w:after="0" w:line="240" w:lineRule="auto"/>
        <w:jc w:val="both"/>
        <w:rPr>
          <w:rFonts w:ascii="Garamond" w:hAnsi="Garamond"/>
          <w:kern w:val="3"/>
        </w:rPr>
      </w:pPr>
    </w:p>
    <w:p w14:paraId="3E600825" w14:textId="77777777" w:rsidR="003E5BC3" w:rsidRDefault="003E5BC3" w:rsidP="003E5BC3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05254019" w14:textId="77777777" w:rsidR="003E5BC3" w:rsidRDefault="003E5BC3" w:rsidP="003E5BC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lang w:eastAsia="sl-SI"/>
        </w:rPr>
      </w:pPr>
      <w:r>
        <w:rPr>
          <w:rFonts w:ascii="Garamond" w:eastAsia="Times New Roman" w:hAnsi="Garamond"/>
          <w:lang w:eastAsia="sl-SI"/>
        </w:rPr>
        <w:t xml:space="preserve">Ponudbe pošljite na naslov elektronske pošte </w:t>
      </w:r>
    </w:p>
    <w:p w14:paraId="2A7B95A6" w14:textId="3EBD6879" w:rsidR="003E5BC3" w:rsidRDefault="003E5BC3" w:rsidP="003E5BC3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u w:val="single"/>
            <w:lang w:eastAsia="sl-SI"/>
          </w:rPr>
          <w:t>Nabava1@sb-celje.si</w:t>
        </w:r>
      </w:hyperlink>
      <w:r>
        <w:t xml:space="preserve">    </w:t>
      </w:r>
      <w:r>
        <w:rPr>
          <w:rFonts w:ascii="Garamond" w:eastAsia="Times New Roman" w:hAnsi="Garamond"/>
          <w:b/>
          <w:lang w:eastAsia="sl-SI"/>
        </w:rPr>
        <w:t xml:space="preserve">z oznako </w:t>
      </w:r>
      <w:r>
        <w:rPr>
          <w:rFonts w:ascii="Garamond" w:eastAsia="Times New Roman" w:hAnsi="Garamond"/>
          <w:b/>
          <w:u w:val="single"/>
          <w:lang w:eastAsia="sl-SI"/>
        </w:rPr>
        <w:t>EN_62</w:t>
      </w:r>
      <w:r>
        <w:rPr>
          <w:rFonts w:ascii="Garamond" w:eastAsia="Times New Roman" w:hAnsi="Garamond"/>
          <w:b/>
          <w:u w:val="single"/>
          <w:lang w:eastAsia="sl-SI"/>
        </w:rPr>
        <w:t>4</w:t>
      </w:r>
      <w:r>
        <w:rPr>
          <w:rFonts w:ascii="Garamond" w:eastAsia="Times New Roman" w:hAnsi="Garamond"/>
          <w:b/>
          <w:u w:val="single"/>
          <w:lang w:eastAsia="sl-SI"/>
        </w:rPr>
        <w:t>_2025_</w:t>
      </w:r>
      <w:r>
        <w:rPr>
          <w:rFonts w:ascii="Garamond" w:eastAsia="Times New Roman" w:hAnsi="Garamond"/>
          <w:b/>
          <w:u w:val="single"/>
          <w:lang w:eastAsia="sl-SI"/>
        </w:rPr>
        <w:t>LEČA</w:t>
      </w:r>
      <w:r>
        <w:rPr>
          <w:rFonts w:ascii="Garamond" w:hAnsi="Garamond"/>
          <w:color w:val="000000"/>
          <w:kern w:val="3"/>
        </w:rPr>
        <w:t xml:space="preserve">  </w:t>
      </w:r>
      <w:r>
        <w:rPr>
          <w:rFonts w:ascii="Garamond" w:eastAsia="Times New Roman" w:hAnsi="Garamond"/>
          <w:b/>
          <w:lang w:eastAsia="sl-SI"/>
        </w:rPr>
        <w:t>_ do najkasneje 23.09.2025 do 12 ure</w:t>
      </w:r>
      <w:r>
        <w:rPr>
          <w:rFonts w:ascii="Garamond" w:eastAsia="Times New Roman" w:hAnsi="Garamond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9"/>
        <w:gridCol w:w="2844"/>
        <w:gridCol w:w="3203"/>
      </w:tblGrid>
      <w:tr w:rsidR="003E5BC3" w14:paraId="029FE740" w14:textId="77777777" w:rsidTr="00656672">
        <w:tblPrEx>
          <w:tblCellMar>
            <w:top w:w="0" w:type="dxa"/>
            <w:bottom w:w="0" w:type="dxa"/>
          </w:tblCellMar>
        </w:tblPrEx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8DA52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Pripravila:</w:t>
            </w:r>
          </w:p>
        </w:tc>
        <w:tc>
          <w:tcPr>
            <w:tcW w:w="28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4C5909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3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09D51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3E5BC3" w14:paraId="7F647B1F" w14:textId="77777777" w:rsidTr="00656672">
        <w:tblPrEx>
          <w:tblCellMar>
            <w:top w:w="0" w:type="dxa"/>
            <w:bottom w:w="0" w:type="dxa"/>
          </w:tblCellMar>
        </w:tblPrEx>
        <w:tc>
          <w:tcPr>
            <w:tcW w:w="323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725EA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Stanislava Pahole Hočevar, dipl. ekon. </w:t>
            </w:r>
          </w:p>
        </w:tc>
        <w:tc>
          <w:tcPr>
            <w:tcW w:w="284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F66D89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</w:p>
        </w:tc>
        <w:tc>
          <w:tcPr>
            <w:tcW w:w="320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4DDFC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3D54F5BF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4CD45331" w14:textId="77777777" w:rsidR="003E5BC3" w:rsidRDefault="003E5BC3" w:rsidP="003E5BC3">
      <w:pPr>
        <w:spacing w:line="244" w:lineRule="auto"/>
        <w:rPr>
          <w:rFonts w:ascii="Garamond" w:hAnsi="Garamond"/>
          <w:b/>
          <w:kern w:val="3"/>
        </w:rPr>
      </w:pPr>
      <w:r>
        <w:rPr>
          <w:rFonts w:ascii="Garamond" w:hAnsi="Garamond"/>
          <w:b/>
          <w:kern w:val="3"/>
        </w:rPr>
        <w:t xml:space="preserve">Priloga </w:t>
      </w:r>
    </w:p>
    <w:p w14:paraId="08884D41" w14:textId="77777777" w:rsidR="003E5BC3" w:rsidRDefault="003E5BC3" w:rsidP="003E5BC3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  <w:kern w:val="3"/>
        </w:rPr>
        <w:sectPr w:rsidR="003E5BC3" w:rsidSect="003E5BC3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  <w:kern w:val="3"/>
        </w:rPr>
        <w:t>Obrazec predračuna (OBR-1),</w:t>
      </w:r>
    </w:p>
    <w:p w14:paraId="700870E8" w14:textId="77777777" w:rsidR="003E5BC3" w:rsidRDefault="003E5BC3" w:rsidP="003E5BC3">
      <w:pPr>
        <w:keepNext/>
        <w:keepLines/>
        <w:spacing w:before="360" w:after="80" w:line="247" w:lineRule="auto"/>
        <w:outlineLvl w:val="0"/>
      </w:pPr>
      <w:r>
        <w:rPr>
          <w:rFonts w:ascii="Garamond" w:eastAsia="Times New Roman" w:hAnsi="Garamond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EE05A43" w14:textId="77777777" w:rsidR="003E5BC3" w:rsidRDefault="003E5BC3" w:rsidP="003E5BC3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4FF3780F" w14:textId="77777777" w:rsidR="003E5BC3" w:rsidRDefault="003E5BC3" w:rsidP="003E5BC3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4A51A85F" w14:textId="77777777" w:rsidR="003E5BC3" w:rsidRDefault="003E5BC3" w:rsidP="003E5BC3">
      <w:pPr>
        <w:spacing w:line="247" w:lineRule="auto"/>
        <w:contextualSpacing/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</w:p>
    <w:p w14:paraId="39B524F2" w14:textId="720E7F29" w:rsidR="003E5BC3" w:rsidRDefault="003E5BC3" w:rsidP="003E5BC3">
      <w:pPr>
        <w:spacing w:line="24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EN_52</w:t>
      </w:r>
      <w:r>
        <w:rPr>
          <w:rFonts w:ascii="Garamond" w:hAnsi="Garamond"/>
        </w:rPr>
        <w:t>4</w:t>
      </w:r>
      <w:r>
        <w:rPr>
          <w:rFonts w:ascii="Garamond" w:hAnsi="Garamond"/>
        </w:rPr>
        <w:t>_2025_</w:t>
      </w:r>
      <w:r>
        <w:rPr>
          <w:rFonts w:ascii="Garamond" w:hAnsi="Garamond"/>
        </w:rPr>
        <w:t>LEČA</w:t>
      </w: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"/>
        <w:gridCol w:w="10"/>
        <w:gridCol w:w="2089"/>
        <w:gridCol w:w="1284"/>
        <w:gridCol w:w="567"/>
        <w:gridCol w:w="424"/>
        <w:gridCol w:w="958"/>
        <w:gridCol w:w="1078"/>
        <w:gridCol w:w="599"/>
        <w:gridCol w:w="655"/>
        <w:gridCol w:w="1134"/>
        <w:gridCol w:w="1418"/>
        <w:gridCol w:w="1701"/>
        <w:gridCol w:w="1559"/>
      </w:tblGrid>
      <w:tr w:rsidR="003E5BC3" w14:paraId="20C9D174" w14:textId="77777777" w:rsidTr="00656672">
        <w:tblPrEx>
          <w:tblCellMar>
            <w:top w:w="0" w:type="dxa"/>
            <w:bottom w:w="0" w:type="dxa"/>
          </w:tblCellMar>
        </w:tblPrEx>
        <w:trPr>
          <w:trHeight w:val="971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728FC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proofErr w:type="spellStart"/>
            <w:r>
              <w:rPr>
                <w:rFonts w:ascii="Garamond" w:hAnsi="Garamond"/>
              </w:rPr>
              <w:t>Zap</w:t>
            </w:r>
            <w:proofErr w:type="spellEnd"/>
            <w:r>
              <w:rPr>
                <w:rFonts w:ascii="Garamond" w:hAnsi="Garamond"/>
              </w:rPr>
              <w:t>. št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CC39EB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6B546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53484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C8FFC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C7CD4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DB964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Vrednost v  EUR  brez  DDV 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E0C25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94A09C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E27138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cena na enoto v EUR brez DDV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E1E13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EUR brez DDV  s popustom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4A99A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brez DDV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9B4599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3E5BC3" w14:paraId="72A2600F" w14:textId="77777777" w:rsidTr="00656672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524EE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0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A42302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LEČA VOLK 90D  </w:t>
            </w:r>
            <w:proofErr w:type="spellStart"/>
            <w:r>
              <w:rPr>
                <w:rFonts w:ascii="Garamond" w:hAnsi="Garamond"/>
              </w:rPr>
              <w:t>Clear</w:t>
            </w:r>
            <w:proofErr w:type="spellEnd"/>
            <w:r>
              <w:rPr>
                <w:rFonts w:ascii="Garamond" w:hAnsi="Garamond"/>
              </w:rPr>
              <w:t xml:space="preserve"> w/</w:t>
            </w:r>
            <w:proofErr w:type="spellStart"/>
            <w:r>
              <w:rPr>
                <w:rFonts w:ascii="Garamond" w:hAnsi="Garamond"/>
              </w:rPr>
              <w:t>clase</w:t>
            </w:r>
            <w:proofErr w:type="spellEnd"/>
            <w:r>
              <w:rPr>
                <w:rFonts w:ascii="Garamond" w:hAnsi="Garamond"/>
              </w:rPr>
              <w:t xml:space="preserve"> </w:t>
            </w:r>
          </w:p>
          <w:p w14:paraId="76D54D29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Za Pan </w:t>
            </w:r>
            <w:proofErr w:type="spellStart"/>
            <w:r>
              <w:rPr>
                <w:rFonts w:ascii="Garamond" w:hAnsi="Garamond"/>
              </w:rPr>
              <w:t>Ratinalni</w:t>
            </w:r>
            <w:proofErr w:type="spellEnd"/>
            <w:r>
              <w:rPr>
                <w:rFonts w:ascii="Garamond" w:hAnsi="Garamond"/>
              </w:rPr>
              <w:t xml:space="preserve"> pregled in pregled skozi majhno zenico </w:t>
            </w:r>
          </w:p>
          <w:p w14:paraId="1E16BDD7" w14:textId="74E7D238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 w:rsidRPr="003E5BC3">
              <w:rPr>
                <w:rFonts w:ascii="Garamond" w:hAnsi="Garamond"/>
              </w:rPr>
              <w:t>Lastnosti: - vidno polje; 74° / 89°, - povečava slike; 0,76 X, - laserska povečava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DB2DA" w14:textId="5E57C68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V90C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3358E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A52B1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2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31C6E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6706B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38526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F7D933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543D90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A9474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E097F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AF216E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3E5BC3" w14:paraId="05C4D8DB" w14:textId="77777777" w:rsidTr="006566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0CE5D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F9CA55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76D40527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6A70C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D35731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3E5BC3" w14:paraId="01BA9D72" w14:textId="77777777" w:rsidTr="006566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00C2B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9FB9D1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27A86BDB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E7DBD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A7296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3E5BC3" w14:paraId="666E9544" w14:textId="77777777" w:rsidTr="00656672">
        <w:tblPrEx>
          <w:tblCellMar>
            <w:top w:w="0" w:type="dxa"/>
            <w:bottom w:w="0" w:type="dxa"/>
          </w:tblCellMar>
        </w:tblPrEx>
        <w:trPr>
          <w:trHeight w:val="457"/>
        </w:trPr>
        <w:tc>
          <w:tcPr>
            <w:tcW w:w="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36C453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02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16A0EA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3627E5AF" w14:textId="77777777" w:rsidR="003E5BC3" w:rsidRDefault="003E5BC3" w:rsidP="00656672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338A7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C11C7D" w14:textId="77777777" w:rsidR="003E5BC3" w:rsidRDefault="003E5BC3" w:rsidP="00656672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3B6131D6" w14:textId="77777777" w:rsidR="003E5BC3" w:rsidRDefault="003E5BC3" w:rsidP="003E5BC3">
      <w:pPr>
        <w:spacing w:line="247" w:lineRule="auto"/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AC1BA4F" w14:textId="77777777" w:rsidR="003E5BC3" w:rsidRDefault="003E5BC3" w:rsidP="003E5BC3">
      <w:pPr>
        <w:spacing w:line="247" w:lineRule="auto"/>
        <w:rPr>
          <w:rFonts w:ascii="Garamond" w:hAnsi="Garamond"/>
        </w:rPr>
      </w:pPr>
    </w:p>
    <w:p w14:paraId="15151AD4" w14:textId="77777777" w:rsidR="003E5BC3" w:rsidRDefault="003E5BC3" w:rsidP="003E5BC3">
      <w:pPr>
        <w:spacing w:line="247" w:lineRule="auto"/>
        <w:rPr>
          <w:rFonts w:ascii="Garamond" w:hAnsi="Garamond"/>
        </w:rPr>
      </w:pPr>
    </w:p>
    <w:p w14:paraId="65B2FE58" w14:textId="77777777" w:rsidR="003E5BC3" w:rsidRDefault="003E5BC3" w:rsidP="003E5BC3">
      <w:pPr>
        <w:spacing w:line="247" w:lineRule="auto"/>
      </w:pPr>
      <w:r>
        <w:rPr>
          <w:rFonts w:ascii="Garamond" w:hAnsi="Garamond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p w14:paraId="1ED4732D" w14:textId="77777777" w:rsidR="003E5BC3" w:rsidRDefault="003E5BC3" w:rsidP="003E5BC3">
      <w:pPr>
        <w:spacing w:line="247" w:lineRule="auto"/>
        <w:rPr>
          <w:rFonts w:ascii="Garamond" w:hAnsi="Garamond"/>
        </w:rPr>
      </w:pPr>
    </w:p>
    <w:p w14:paraId="59626E17" w14:textId="77777777" w:rsidR="003E5BC3" w:rsidRDefault="003E5BC3" w:rsidP="003E5BC3">
      <w:pPr>
        <w:spacing w:line="249" w:lineRule="auto"/>
        <w:rPr>
          <w:rFonts w:ascii="Garamond" w:hAnsi="Garamond"/>
          <w:kern w:val="3"/>
        </w:rPr>
      </w:pPr>
    </w:p>
    <w:p w14:paraId="30264E2F" w14:textId="77777777" w:rsidR="003E5BC3" w:rsidRDefault="003E5BC3" w:rsidP="003E5BC3">
      <w:pPr>
        <w:rPr>
          <w:rFonts w:ascii="Garamond" w:hAnsi="Garamond"/>
        </w:rPr>
      </w:pPr>
    </w:p>
    <w:p w14:paraId="48923525" w14:textId="77777777" w:rsidR="003E5BC3" w:rsidRDefault="003E5BC3" w:rsidP="003E5BC3">
      <w:pPr>
        <w:rPr>
          <w:rFonts w:ascii="Garamond" w:hAnsi="Garamond"/>
        </w:rPr>
      </w:pPr>
    </w:p>
    <w:p w14:paraId="2C0D9EA4" w14:textId="77777777" w:rsidR="003E5BC3" w:rsidRDefault="003E5BC3" w:rsidP="003E5BC3">
      <w:pPr>
        <w:rPr>
          <w:rFonts w:ascii="Garamond" w:hAnsi="Garamond"/>
        </w:rPr>
      </w:pPr>
    </w:p>
    <w:p w14:paraId="218BB706" w14:textId="77777777" w:rsidR="003E5BC3" w:rsidRDefault="003E5BC3" w:rsidP="003E5BC3">
      <w:pPr>
        <w:rPr>
          <w:rFonts w:ascii="Garamond" w:hAnsi="Garamond"/>
        </w:rPr>
      </w:pPr>
    </w:p>
    <w:p w14:paraId="07F91290" w14:textId="77777777" w:rsidR="003E5BC3" w:rsidRDefault="003E5BC3" w:rsidP="003E5BC3">
      <w:pPr>
        <w:rPr>
          <w:rFonts w:ascii="Garamond" w:hAnsi="Garamond"/>
        </w:rPr>
      </w:pPr>
    </w:p>
    <w:p w14:paraId="7949C652" w14:textId="77777777" w:rsidR="003E5BC3" w:rsidRDefault="003E5BC3" w:rsidP="003E5BC3">
      <w:pPr>
        <w:rPr>
          <w:rFonts w:ascii="Garamond" w:hAnsi="Garamond"/>
        </w:rPr>
      </w:pPr>
    </w:p>
    <w:p w14:paraId="1E4A37D8" w14:textId="77777777" w:rsidR="003E5BC3" w:rsidRDefault="003E5BC3" w:rsidP="003E5BC3">
      <w:pPr>
        <w:rPr>
          <w:rFonts w:ascii="Garamond" w:hAnsi="Garamond"/>
        </w:rPr>
      </w:pPr>
    </w:p>
    <w:p w14:paraId="204D1D48" w14:textId="77777777" w:rsidR="003E5BC3" w:rsidRDefault="003E5BC3" w:rsidP="003E5BC3">
      <w:pPr>
        <w:rPr>
          <w:rFonts w:ascii="Garamond" w:hAnsi="Garamond"/>
        </w:rPr>
      </w:pPr>
    </w:p>
    <w:p w14:paraId="49691565" w14:textId="77777777" w:rsidR="003E5BC3" w:rsidRDefault="003E5BC3" w:rsidP="003E5BC3">
      <w:pPr>
        <w:rPr>
          <w:rFonts w:ascii="Garamond" w:hAnsi="Garamond"/>
        </w:rPr>
      </w:pPr>
    </w:p>
    <w:p w14:paraId="5F668D0B" w14:textId="77777777" w:rsidR="003E5BC3" w:rsidRDefault="003E5BC3" w:rsidP="003E5BC3">
      <w:pPr>
        <w:rPr>
          <w:rFonts w:ascii="Garamond" w:hAnsi="Garamond"/>
        </w:rPr>
      </w:pPr>
    </w:p>
    <w:p w14:paraId="7C3DD887" w14:textId="77777777" w:rsidR="003E5BC3" w:rsidRDefault="003E5BC3" w:rsidP="003E5BC3">
      <w:pPr>
        <w:rPr>
          <w:rFonts w:ascii="Garamond" w:hAnsi="Garamond"/>
        </w:rPr>
      </w:pPr>
    </w:p>
    <w:p w14:paraId="6BA8A4B5" w14:textId="77777777" w:rsidR="003E5BC3" w:rsidRDefault="003E5BC3" w:rsidP="003E5BC3"/>
    <w:p w14:paraId="3FC3A2B9" w14:textId="77777777" w:rsidR="003E5BC3" w:rsidRDefault="003E5BC3" w:rsidP="003E5BC3"/>
    <w:p w14:paraId="4F466D7F" w14:textId="77777777" w:rsidR="003E5BC3" w:rsidRDefault="003E5BC3" w:rsidP="003E5BC3"/>
    <w:p w14:paraId="5BE37641" w14:textId="77777777" w:rsidR="003E5BC3" w:rsidRDefault="003E5BC3" w:rsidP="003E5BC3"/>
    <w:p w14:paraId="403C82A4" w14:textId="77777777" w:rsidR="003E5BC3" w:rsidRDefault="003E5BC3" w:rsidP="003E5BC3"/>
    <w:p w14:paraId="00D20E9F" w14:textId="77777777" w:rsidR="003009E7" w:rsidRDefault="003009E7"/>
    <w:sectPr w:rsidR="003009E7" w:rsidSect="003E5BC3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DE226" w14:textId="77777777" w:rsidR="003E5BC3" w:rsidRDefault="003E5BC3">
    <w:pPr>
      <w:pStyle w:val="Noga"/>
      <w:jc w:val="center"/>
    </w:pPr>
  </w:p>
  <w:p w14:paraId="0029716C" w14:textId="77777777" w:rsidR="003E5BC3" w:rsidRDefault="003E5BC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0F0F6C1" w14:textId="77777777" w:rsidR="003E5BC3" w:rsidRDefault="003E5BC3">
    <w:pPr>
      <w:pStyle w:val="Noga"/>
      <w:jc w:val="center"/>
    </w:pPr>
  </w:p>
  <w:p w14:paraId="47371EA2" w14:textId="77777777" w:rsidR="003E5BC3" w:rsidRDefault="003E5BC3">
    <w:pPr>
      <w:pStyle w:val="Noga"/>
      <w:jc w:val="center"/>
    </w:pPr>
  </w:p>
  <w:p w14:paraId="289F10E2" w14:textId="77777777" w:rsidR="003E5BC3" w:rsidRDefault="003E5BC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8BBFA" w14:textId="77777777" w:rsidR="003E5BC3" w:rsidRDefault="003E5BC3">
    <w:pPr>
      <w:pStyle w:val="Noga"/>
      <w:jc w:val="center"/>
      <w:rPr>
        <w:rFonts w:ascii="Arial" w:hAnsi="Arial"/>
        <w:sz w:val="16"/>
      </w:rPr>
    </w:pPr>
  </w:p>
  <w:p w14:paraId="6EF040B5" w14:textId="77777777" w:rsidR="003E5BC3" w:rsidRDefault="003E5BC3">
    <w:pPr>
      <w:pStyle w:val="Noga"/>
      <w:jc w:val="center"/>
      <w:rPr>
        <w:rFonts w:ascii="Arial" w:hAnsi="Arial"/>
        <w:sz w:val="16"/>
      </w:rPr>
    </w:pPr>
  </w:p>
  <w:p w14:paraId="11EF4642" w14:textId="77777777" w:rsidR="003E5BC3" w:rsidRDefault="003E5BC3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2F439" w14:textId="77777777" w:rsidR="003E5BC3" w:rsidRDefault="003E5BC3">
    <w:pPr>
      <w:pStyle w:val="Noga"/>
      <w:jc w:val="center"/>
    </w:pPr>
  </w:p>
  <w:p w14:paraId="4EAFDCF0" w14:textId="77777777" w:rsidR="003E5BC3" w:rsidRDefault="003E5BC3">
    <w:pPr>
      <w:pStyle w:val="Noga"/>
      <w:jc w:val="center"/>
    </w:pPr>
  </w:p>
  <w:p w14:paraId="4BBBBFCC" w14:textId="77777777" w:rsidR="003E5BC3" w:rsidRDefault="003E5BC3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07054" w14:textId="77777777" w:rsidR="003E5BC3" w:rsidRDefault="003E5BC3">
    <w:pPr>
      <w:pStyle w:val="Noga"/>
      <w:jc w:val="center"/>
      <w:rPr>
        <w:rFonts w:ascii="Arial" w:hAnsi="Arial"/>
        <w:sz w:val="16"/>
      </w:rPr>
    </w:pPr>
  </w:p>
  <w:p w14:paraId="1751FC64" w14:textId="77777777" w:rsidR="003E5BC3" w:rsidRDefault="003E5BC3">
    <w:pPr>
      <w:pStyle w:val="Noga"/>
      <w:jc w:val="center"/>
      <w:rPr>
        <w:rFonts w:ascii="Arial" w:hAnsi="Arial"/>
        <w:sz w:val="16"/>
      </w:rPr>
    </w:pPr>
  </w:p>
  <w:p w14:paraId="3F4C52CF" w14:textId="77777777" w:rsidR="003E5BC3" w:rsidRDefault="003E5BC3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24AD2" w14:textId="77777777" w:rsidR="003E5BC3" w:rsidRDefault="003E5BC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11E4BD" wp14:editId="5A810DD6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105108687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6314AA0" w14:textId="77777777" w:rsidR="003E5BC3" w:rsidRDefault="003E5BC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11E4B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56314AA0" w14:textId="77777777" w:rsidR="003E5BC3" w:rsidRDefault="003E5BC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7FD2BF6" w14:textId="77777777" w:rsidR="003E5BC3" w:rsidRDefault="003E5BC3">
    <w:pPr>
      <w:pStyle w:val="Noga"/>
      <w:jc w:val="center"/>
      <w:rPr>
        <w:rFonts w:ascii="Arial" w:hAnsi="Arial"/>
        <w:sz w:val="16"/>
      </w:rPr>
    </w:pPr>
  </w:p>
  <w:p w14:paraId="368C55C2" w14:textId="77777777" w:rsidR="003E5BC3" w:rsidRDefault="003E5BC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60232" w14:textId="77777777" w:rsidR="003E5BC3" w:rsidRDefault="003E5BC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6C0C59" wp14:editId="47228162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7036432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3FCA927" w14:textId="77777777" w:rsidR="003E5BC3" w:rsidRDefault="003E5BC3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6C0C59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23FCA927" w14:textId="77777777" w:rsidR="003E5BC3" w:rsidRDefault="003E5BC3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 xml:space="preserve">Naročnik: </w:t>
    </w:r>
    <w:r>
      <w:rPr>
        <w:sz w:val="18"/>
        <w:szCs w:val="18"/>
      </w:rPr>
      <w:t>Splošna bolnišnica Celje</w:t>
    </w:r>
  </w:p>
  <w:p w14:paraId="56AEF6E1" w14:textId="77777777" w:rsidR="003E5BC3" w:rsidRDefault="003E5BC3">
    <w:pPr>
      <w:pStyle w:val="Noga"/>
      <w:jc w:val="center"/>
      <w:rPr>
        <w:rFonts w:ascii="Arial" w:hAnsi="Arial"/>
        <w:sz w:val="16"/>
      </w:rPr>
    </w:pPr>
  </w:p>
  <w:p w14:paraId="1141F0DB" w14:textId="77777777" w:rsidR="003E5BC3" w:rsidRDefault="003E5BC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B12C5C"/>
    <w:multiLevelType w:val="multilevel"/>
    <w:tmpl w:val="0A0CE5D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F342AA6"/>
    <w:multiLevelType w:val="multilevel"/>
    <w:tmpl w:val="BE14921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627B5D34"/>
    <w:multiLevelType w:val="multilevel"/>
    <w:tmpl w:val="996A11C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07163435">
    <w:abstractNumId w:val="2"/>
  </w:num>
  <w:num w:numId="2" w16cid:durableId="1177188255">
    <w:abstractNumId w:val="0"/>
  </w:num>
  <w:num w:numId="3" w16cid:durableId="2054572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C3"/>
    <w:rsid w:val="001F264A"/>
    <w:rsid w:val="003009E7"/>
    <w:rsid w:val="003E5BC3"/>
    <w:rsid w:val="007E04C0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8E83B"/>
  <w15:chartTrackingRefBased/>
  <w15:docId w15:val="{81F17142-0D58-47EA-8491-B702A3EAA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5BC3"/>
    <w:pPr>
      <w:suppressAutoHyphens/>
      <w:autoSpaceDN w:val="0"/>
      <w:spacing w:line="254" w:lineRule="auto"/>
    </w:pPr>
    <w:rPr>
      <w:rFonts w:ascii="Aptos" w:eastAsia="Aptos" w:hAnsi="Aptos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3E5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E5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E5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E5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E5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E5B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E5B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E5B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E5B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E5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E5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E5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E5BC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E5BC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E5BC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E5BC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E5BC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E5BC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E5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E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E5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E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E5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E5BC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E5BC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E5BC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E5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E5BC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E5BC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3E5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3E5BC3"/>
    <w:rPr>
      <w:rFonts w:ascii="Aptos" w:eastAsia="Aptos" w:hAnsi="Aptos" w:cs="Times New Roman"/>
    </w:rPr>
  </w:style>
  <w:style w:type="paragraph" w:styleId="Glava">
    <w:name w:val="header"/>
    <w:basedOn w:val="Navaden"/>
    <w:link w:val="GlavaZnak"/>
    <w:rsid w:val="003E5B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3E5BC3"/>
    <w:rPr>
      <w:rFonts w:ascii="Aptos" w:eastAsia="Aptos" w:hAnsi="Aptos" w:cs="Times New Roman"/>
    </w:rPr>
  </w:style>
  <w:style w:type="character" w:styleId="Hiperpovezava">
    <w:name w:val="Hyperlink"/>
    <w:basedOn w:val="Privzetapisavaodstavka"/>
    <w:rsid w:val="003E5BC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541</Words>
  <Characters>3088</Characters>
  <Application>Microsoft Office Word</Application>
  <DocSecurity>0</DocSecurity>
  <Lines>25</Lines>
  <Paragraphs>7</Paragraphs>
  <ScaleCrop>false</ScaleCrop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2025-09-19T08:20:00Z</dcterms:created>
  <dcterms:modified xsi:type="dcterms:W3CDTF">2025-09-19T08:25:00Z</dcterms:modified>
</cp:coreProperties>
</file>